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9" w:rsidRPr="00FA6199" w:rsidRDefault="00FA6199" w:rsidP="00FA619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A61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Пенсионный фонд России </w:t>
      </w:r>
      <w:proofErr w:type="spellStart"/>
      <w:r w:rsidRPr="00FA61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онлайн</w:t>
      </w:r>
      <w:proofErr w:type="spellEnd"/>
    </w:p>
    <w:p w:rsidR="00FA6199" w:rsidRDefault="00FA6199" w:rsidP="00FA6199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A6199" w:rsidRDefault="00FA6199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настоящее время в </w:t>
      </w:r>
      <w:r w:rsidRPr="00FA6199">
        <w:rPr>
          <w:rFonts w:ascii="Times New Roman" w:hAnsi="Times New Roman" w:cs="Times New Roman"/>
          <w:bCs/>
          <w:sz w:val="24"/>
          <w:szCs w:val="24"/>
        </w:rPr>
        <w:t xml:space="preserve">распоряжении будущих пенсионеров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Pr="00FA6199">
        <w:rPr>
          <w:rFonts w:ascii="Times New Roman" w:hAnsi="Times New Roman" w:cs="Times New Roman"/>
          <w:bCs/>
          <w:sz w:val="24"/>
          <w:szCs w:val="24"/>
        </w:rPr>
        <w:t>есть удобные и современные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199">
        <w:rPr>
          <w:rFonts w:ascii="Times New Roman" w:hAnsi="Times New Roman" w:cs="Times New Roman"/>
          <w:bCs/>
          <w:sz w:val="24"/>
          <w:szCs w:val="24"/>
        </w:rPr>
        <w:t xml:space="preserve">инструменты для </w:t>
      </w:r>
      <w:proofErr w:type="gramStart"/>
      <w:r w:rsidRPr="00FA6199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A6199">
        <w:rPr>
          <w:rFonts w:ascii="Times New Roman" w:hAnsi="Times New Roman" w:cs="Times New Roman"/>
          <w:bCs/>
          <w:sz w:val="24"/>
          <w:szCs w:val="24"/>
        </w:rPr>
        <w:t xml:space="preserve"> формированием своей пенсии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619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дин из них – Личный кабинет гражданина </w:t>
      </w:r>
      <w:r w:rsidRPr="00FA6199">
        <w:rPr>
          <w:rFonts w:ascii="Times New Roman" w:hAnsi="Times New Roman" w:cs="Times New Roman"/>
          <w:bCs/>
          <w:sz w:val="24"/>
          <w:szCs w:val="24"/>
        </w:rPr>
        <w:t>на официальном сайте Пенсионного фонда Росси</w:t>
      </w:r>
      <w:r>
        <w:rPr>
          <w:rFonts w:ascii="Times New Roman" w:hAnsi="Times New Roman" w:cs="Times New Roman"/>
          <w:bCs/>
          <w:sz w:val="24"/>
          <w:szCs w:val="24"/>
        </w:rPr>
        <w:t xml:space="preserve">йской Федерации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pfrf</w:t>
      </w:r>
      <w:proofErr w:type="spellEnd"/>
      <w:r w:rsidRPr="00FA619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A6199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199" w:rsidRPr="00FA6199" w:rsidRDefault="00FA6199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199">
        <w:rPr>
          <w:rFonts w:ascii="Times New Roman" w:hAnsi="Times New Roman" w:cs="Times New Roman"/>
          <w:color w:val="000000"/>
          <w:sz w:val="24"/>
          <w:szCs w:val="24"/>
        </w:rPr>
        <w:t>В нем отражается актуальная информация об уже сформированных пенсионных правах, включая страховой стаж и количество пенсионных коэффициентов.</w:t>
      </w:r>
    </w:p>
    <w:p w:rsidR="00FA6199" w:rsidRPr="00FA6199" w:rsidRDefault="00FA6199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Для входа в личный кабинет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человеку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зарегистрироваться и получить подтвержденную учетную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запись в Единой системе идентификац</w:t>
      </w:r>
      <w:proofErr w:type="gramStart"/>
      <w:r w:rsidRPr="00FA6199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тентификации на Портале государственных услуг </w:t>
      </w:r>
      <w:hyperlink r:id="rId4" w:history="1">
        <w:r w:rsidRPr="00FA619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www.gosuslugi.ru</w:t>
        </w:r>
      </w:hyperlink>
      <w:r w:rsidRPr="00FA6199">
        <w:rPr>
          <w:rFonts w:ascii="Times New Roman" w:hAnsi="Times New Roman" w:cs="Times New Roman"/>
          <w:sz w:val="24"/>
          <w:szCs w:val="24"/>
        </w:rPr>
        <w:t xml:space="preserve">.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 уже зарегистрирован на портале </w:t>
      </w:r>
      <w:proofErr w:type="spellStart"/>
      <w:r w:rsidRPr="00FA6199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FA61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 ему следует использовать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 свои логин и пароль.</w:t>
      </w:r>
    </w:p>
    <w:p w:rsidR="00FA6199" w:rsidRDefault="00FA6199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199">
        <w:rPr>
          <w:rFonts w:ascii="Times New Roman" w:hAnsi="Times New Roman" w:cs="Times New Roman"/>
          <w:color w:val="000000"/>
          <w:sz w:val="24"/>
          <w:szCs w:val="24"/>
        </w:rPr>
        <w:t>Кроме того, чтобы назначить пенсию, заказать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или записаться на прием в клиентскую службу, не обязательно обращаться лично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. Это и многое другое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можно сделать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ичный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гражданина.</w:t>
      </w:r>
    </w:p>
    <w:p w:rsidR="00FA6199" w:rsidRDefault="00D539C3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</w:t>
      </w:r>
      <w:r w:rsidRPr="00FA6199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оссии также есть пенсионный калькулятор.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С его помощью можно рассчитать условный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размер своей будущей страховой пенсии и наглядно увидеть, какие условия влияют на ее размер.</w:t>
      </w:r>
    </w:p>
    <w:p w:rsidR="00FA6199" w:rsidRDefault="00330382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ПФР есть и в смартфоне.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Пенсионный фонд России идет в ногу со временем,</w:t>
      </w:r>
      <w:r w:rsidR="007A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поэтому было разработано приложение</w:t>
      </w:r>
      <w:r w:rsidR="007A4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для смартфона </w:t>
      </w:r>
      <w:r w:rsidR="00FA6199" w:rsidRPr="00FA6199">
        <w:rPr>
          <w:rFonts w:ascii="Times New Roman" w:hAnsi="Times New Roman" w:cs="Times New Roman"/>
          <w:bCs/>
          <w:color w:val="000000"/>
          <w:sz w:val="24"/>
          <w:szCs w:val="24"/>
        </w:rPr>
        <w:t>«ПФР Электронные сервисы»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Дистанционно, с мобильного телефона,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 отслеживать состояние своего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счета, найти ближайшую клиентскую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другие услуги, предоставляемые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ичный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услугами ПФР через приложение можно, скачав его в </w:t>
      </w:r>
      <w:proofErr w:type="spellStart"/>
      <w:r w:rsidR="00FA6199" w:rsidRPr="00FA6199"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 w:rsidR="00FA6199" w:rsidRPr="00FA61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A6199" w:rsidRPr="00FA6199">
        <w:rPr>
          <w:rFonts w:ascii="Times New Roman" w:hAnsi="Times New Roman" w:cs="Times New Roman"/>
          <w:bCs/>
          <w:color w:val="000000"/>
          <w:sz w:val="24"/>
          <w:szCs w:val="24"/>
        </w:rPr>
        <w:t>Play</w:t>
      </w:r>
      <w:proofErr w:type="spellEnd"/>
      <w:r w:rsidR="00FA6199" w:rsidRPr="00FA61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FA6199" w:rsidRPr="00FA6199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FA6199" w:rsidRPr="00FA6199">
        <w:rPr>
          <w:rFonts w:ascii="Times New Roman" w:hAnsi="Times New Roman" w:cs="Times New Roman"/>
          <w:bCs/>
          <w:sz w:val="24"/>
          <w:szCs w:val="24"/>
        </w:rPr>
        <w:t>App</w:t>
      </w:r>
      <w:proofErr w:type="spellEnd"/>
      <w:r w:rsidR="00FA6199" w:rsidRPr="00FA61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199" w:rsidRPr="00FA6199">
        <w:rPr>
          <w:rFonts w:ascii="Times New Roman" w:hAnsi="Times New Roman" w:cs="Times New Roman"/>
          <w:bCs/>
          <w:sz w:val="24"/>
          <w:szCs w:val="24"/>
        </w:rPr>
        <w:t>Store</w:t>
      </w:r>
      <w:proofErr w:type="spellEnd"/>
      <w:r w:rsidR="00FA6199" w:rsidRPr="00FA6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199" w:rsidRPr="00FA619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FA6199" w:rsidRPr="00FA6199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FA6199" w:rsidRPr="00FA6199">
        <w:rPr>
          <w:rFonts w:ascii="Times New Roman" w:hAnsi="Times New Roman" w:cs="Times New Roman"/>
          <w:sz w:val="24"/>
          <w:szCs w:val="24"/>
        </w:rPr>
        <w:t xml:space="preserve"> на свой мобильный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199" w:rsidRDefault="001A71B6" w:rsidP="00E4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страницы </w:t>
      </w:r>
      <w:r w:rsidR="00330382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30382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0382">
        <w:rPr>
          <w:rFonts w:ascii="Times New Roman" w:hAnsi="Times New Roman" w:cs="Times New Roman"/>
          <w:sz w:val="24"/>
          <w:szCs w:val="24"/>
        </w:rPr>
        <w:t xml:space="preserve"> России есть и в социальных сетях: </w:t>
      </w:r>
      <w:r w:rsidR="00E472A0">
        <w:rPr>
          <w:rFonts w:ascii="Times New Roman" w:hAnsi="Times New Roman" w:cs="Times New Roman"/>
          <w:sz w:val="24"/>
          <w:szCs w:val="24"/>
        </w:rPr>
        <w:t>«Одноклассники», «</w:t>
      </w:r>
      <w:proofErr w:type="spellStart"/>
      <w:r w:rsidR="00E472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472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472A0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E472A0">
        <w:rPr>
          <w:rFonts w:ascii="Times New Roman" w:hAnsi="Times New Roman" w:cs="Times New Roman"/>
          <w:sz w:val="24"/>
          <w:szCs w:val="24"/>
        </w:rPr>
        <w:t>», «</w:t>
      </w:r>
      <w:r w:rsidR="00E472A0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E472A0">
        <w:rPr>
          <w:rFonts w:ascii="Times New Roman" w:hAnsi="Times New Roman" w:cs="Times New Roman"/>
          <w:sz w:val="24"/>
          <w:szCs w:val="24"/>
        </w:rPr>
        <w:t>».</w:t>
      </w:r>
    </w:p>
    <w:p w:rsidR="000D72AF" w:rsidRDefault="000D72AF" w:rsidP="000D72A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D72AF" w:rsidRDefault="000D72AF" w:rsidP="000D72A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D72AF" w:rsidRDefault="000D72AF" w:rsidP="000D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72AF" w:rsidSect="0081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99"/>
    <w:rsid w:val="000D72AF"/>
    <w:rsid w:val="001A71B6"/>
    <w:rsid w:val="00330382"/>
    <w:rsid w:val="007A4F87"/>
    <w:rsid w:val="008169FB"/>
    <w:rsid w:val="00D539C3"/>
    <w:rsid w:val="00E472A0"/>
    <w:rsid w:val="00F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6199"/>
    <w:rPr>
      <w:rFonts w:ascii="HelveticaNeue-Bold" w:hAnsi="HelveticaNeue-Bold" w:hint="default"/>
      <w:b/>
      <w:bCs/>
      <w:i w:val="0"/>
      <w:iCs w:val="0"/>
      <w:color w:val="FFFFFF"/>
      <w:sz w:val="38"/>
      <w:szCs w:val="38"/>
    </w:rPr>
  </w:style>
  <w:style w:type="character" w:customStyle="1" w:styleId="fontstyle21">
    <w:name w:val="fontstyle21"/>
    <w:basedOn w:val="a0"/>
    <w:rsid w:val="00FA6199"/>
    <w:rPr>
      <w:rFonts w:ascii="HelveticaNeue-Bold" w:hAnsi="HelveticaNeue-Bold" w:hint="default"/>
      <w:b/>
      <w:bCs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FA619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0D72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2019-11-13T15:05:00Z</dcterms:created>
  <dcterms:modified xsi:type="dcterms:W3CDTF">2019-11-13T15:30:00Z</dcterms:modified>
</cp:coreProperties>
</file>